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092A6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14" w:lineRule="auto"/>
        <w:ind w:left="0" w:right="0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附件2：</w:t>
      </w:r>
    </w:p>
    <w:p w14:paraId="4276F9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</w:pP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highlight w:val="none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年度党</w:t>
      </w:r>
      <w:r>
        <w:rPr>
          <w:rFonts w:hint="eastAsia" w:ascii="方正小标宋简体" w:hAnsi="方正小标宋简体" w:eastAsia="方正小标宋简体" w:cs="方正小标宋简体"/>
          <w:spacing w:val="8"/>
          <w:sz w:val="40"/>
          <w:szCs w:val="40"/>
          <w:highlight w:val="none"/>
          <w:lang w:val="en-US" w:eastAsia="zh-CN"/>
        </w:rPr>
        <w:t>支部</w:t>
      </w:r>
      <w:r>
        <w:rPr>
          <w:rFonts w:ascii="方正小标宋简体" w:hAnsi="方正小标宋简体" w:eastAsia="方正小标宋简体" w:cs="方正小标宋简体"/>
          <w:spacing w:val="8"/>
          <w:sz w:val="40"/>
          <w:szCs w:val="40"/>
          <w:highlight w:val="none"/>
        </w:rPr>
        <w:t>书记抓党建工作述职评议票</w:t>
      </w: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638"/>
        <w:gridCol w:w="1658"/>
        <w:gridCol w:w="1859"/>
        <w:gridCol w:w="1862"/>
      </w:tblGrid>
      <w:tr w14:paraId="0B7E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82" w:type="dxa"/>
            <w:vAlign w:val="center"/>
          </w:tcPr>
          <w:p w14:paraId="3917ED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8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4"/>
                <w:sz w:val="28"/>
                <w:szCs w:val="28"/>
                <w:highlight w:val="none"/>
              </w:rPr>
              <w:t>述职</w:t>
            </w: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highlight w:val="none"/>
              </w:rPr>
              <w:t>内容</w:t>
            </w:r>
          </w:p>
        </w:tc>
        <w:tc>
          <w:tcPr>
            <w:tcW w:w="8017" w:type="dxa"/>
            <w:gridSpan w:val="4"/>
            <w:vAlign w:val="center"/>
          </w:tcPr>
          <w:p w14:paraId="34F8C9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8"/>
                <w:sz w:val="40"/>
                <w:szCs w:val="40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highlight w:val="none"/>
              </w:rPr>
              <w:t>主要包括：1.</w:t>
            </w:r>
            <w:r>
              <w:rPr>
                <w:rFonts w:hint="eastAsia" w:ascii="黑体" w:hAnsi="黑体" w:eastAsia="黑体" w:cs="黑体"/>
                <w:color w:val="auto"/>
                <w:spacing w:val="11"/>
                <w:sz w:val="24"/>
                <w:szCs w:val="24"/>
                <w:highlight w:val="none"/>
                <w:lang w:eastAsia="zh-CN"/>
              </w:rPr>
              <w:t>深入贯彻中央八项规定精神学习教育</w:t>
            </w: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highlight w:val="none"/>
                <w:lang w:val="en-US" w:eastAsia="zh-CN"/>
              </w:rPr>
              <w:t>开展清廉武工院建设工作；3.</w:t>
            </w: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  <w:highlight w:val="none"/>
              </w:rPr>
              <w:t>履行基层</w:t>
            </w:r>
            <w:r>
              <w:rPr>
                <w:rFonts w:hint="eastAsia" w:ascii="黑体" w:hAnsi="黑体" w:eastAsia="黑体" w:cs="黑体"/>
                <w:color w:val="auto"/>
                <w:spacing w:val="9"/>
                <w:sz w:val="24"/>
                <w:szCs w:val="24"/>
                <w:highlight w:val="none"/>
                <w:lang w:eastAsia="zh-CN"/>
              </w:rPr>
              <w:t>党建责任</w:t>
            </w: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  <w:highlight w:val="none"/>
              </w:rPr>
              <w:t>情况；</w:t>
            </w: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  <w:highlight w:val="none"/>
              </w:rPr>
              <w:t>.推进党建工作与事业发展深度融</w:t>
            </w: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highlight w:val="none"/>
              </w:rPr>
              <w:t>合情况；</w:t>
            </w:r>
            <w:bookmarkStart w:id="0" w:name="_GoBack"/>
            <w:bookmarkEnd w:id="0"/>
          </w:p>
        </w:tc>
      </w:tr>
      <w:tr w14:paraId="7D13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82" w:type="dxa"/>
            <w:vAlign w:val="center"/>
          </w:tcPr>
          <w:p w14:paraId="4BE84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638" w:type="dxa"/>
            <w:vAlign w:val="center"/>
          </w:tcPr>
          <w:p w14:paraId="18DB76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  <w:t>基层组织</w:t>
            </w:r>
          </w:p>
        </w:tc>
        <w:tc>
          <w:tcPr>
            <w:tcW w:w="1658" w:type="dxa"/>
            <w:vAlign w:val="center"/>
          </w:tcPr>
          <w:p w14:paraId="391409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  <w:t>述职人姓名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80CFA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  <w:t>总体评价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5A46DE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pacing w:val="11"/>
                <w:sz w:val="28"/>
                <w:szCs w:val="28"/>
                <w:highlight w:val="none"/>
                <w:lang w:val="en-US" w:eastAsia="zh-CN"/>
              </w:rPr>
              <w:t>问题和建议</w:t>
            </w:r>
          </w:p>
        </w:tc>
      </w:tr>
      <w:tr w14:paraId="46E0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82" w:type="dxa"/>
            <w:vAlign w:val="center"/>
          </w:tcPr>
          <w:p w14:paraId="6F850E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38" w:type="dxa"/>
            <w:vAlign w:val="center"/>
          </w:tcPr>
          <w:p w14:paraId="552AB3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658" w:type="dxa"/>
            <w:vAlign w:val="center"/>
          </w:tcPr>
          <w:p w14:paraId="6127EA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33E49B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552C6C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6D32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82" w:type="dxa"/>
            <w:vAlign w:val="center"/>
          </w:tcPr>
          <w:p w14:paraId="71F70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638" w:type="dxa"/>
            <w:vAlign w:val="center"/>
          </w:tcPr>
          <w:p w14:paraId="258C3F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068435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15A5F9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70E3CC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0A0D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2" w:type="dxa"/>
            <w:vAlign w:val="center"/>
          </w:tcPr>
          <w:p w14:paraId="03D73A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 w14:paraId="5070F2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162393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268595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445F78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3A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2" w:type="dxa"/>
            <w:vAlign w:val="center"/>
          </w:tcPr>
          <w:p w14:paraId="46C04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 w14:paraId="1EBECC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079B30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5A7456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3563D4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2F32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2" w:type="dxa"/>
            <w:vAlign w:val="center"/>
          </w:tcPr>
          <w:p w14:paraId="7ED8F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 w14:paraId="6C3572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3DA5F5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1850A8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6AE2F5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109F2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82" w:type="dxa"/>
            <w:vAlign w:val="center"/>
          </w:tcPr>
          <w:p w14:paraId="6104A6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leftChars="0" w:right="0" w:rightChars="0" w:hanging="425" w:firstLine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 w14:paraId="3B0B2A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70A3E7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6DB10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3324EE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  <w:tr w14:paraId="7650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82" w:type="dxa"/>
            <w:vAlign w:val="center"/>
          </w:tcPr>
          <w:p w14:paraId="11248D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-425" w:leftChars="0" w:right="0" w:rightChars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2638" w:type="dxa"/>
            <w:vAlign w:val="center"/>
          </w:tcPr>
          <w:p w14:paraId="74F4171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 w14:paraId="23BBAF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859" w:type="dxa"/>
            <w:vAlign w:val="center"/>
          </w:tcPr>
          <w:p w14:paraId="739D2E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1862" w:type="dxa"/>
            <w:vAlign w:val="center"/>
          </w:tcPr>
          <w:p w14:paraId="0ECF2B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/>
              <w:jc w:val="center"/>
              <w:textAlignment w:val="baseline"/>
              <w:outlineLvl w:val="0"/>
              <w:rPr>
                <w:rFonts w:hint="eastAsia" w:ascii="仿宋_GB2312" w:hAnsi="仿宋_GB2312" w:eastAsia="仿宋_GB2312" w:cs="仿宋_GB2312"/>
                <w:spacing w:val="8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 w14:paraId="1E08D85E"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ind w:left="0" w:right="0"/>
        <w:textAlignment w:val="baseline"/>
        <w:rPr>
          <w:highlight w:val="none"/>
        </w:rPr>
      </w:pPr>
    </w:p>
    <w:p w14:paraId="5BFD2C3F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none"/>
        </w:rPr>
        <w:t>注：1.请在“总体评价”栏中选择“A、B、C</w:t>
      </w:r>
      <w:r>
        <w:rPr>
          <w:rFonts w:hint="eastAsia" w:ascii="仿宋_GB2312" w:hAnsi="仿宋_GB2312" w:eastAsia="仿宋_GB2312" w:cs="仿宋_GB2312"/>
          <w:b w:val="0"/>
          <w:bCs w:val="0"/>
          <w:spacing w:val="-4"/>
          <w:sz w:val="32"/>
          <w:szCs w:val="32"/>
          <w:highlight w:val="none"/>
        </w:rPr>
        <w:t>、D”四个档次任一填写；A为95分，B为80分，C为</w:t>
      </w:r>
      <w:r>
        <w:rPr>
          <w:rFonts w:hint="eastAsia" w:ascii="仿宋_GB2312" w:hAnsi="仿宋_GB2312" w:eastAsia="仿宋_GB2312" w:cs="仿宋_GB2312"/>
          <w:b w:val="0"/>
          <w:bCs w:val="0"/>
          <w:spacing w:val="-7"/>
          <w:sz w:val="32"/>
          <w:szCs w:val="32"/>
          <w:highlight w:val="none"/>
        </w:rPr>
        <w:t>65分，D为50分；</w:t>
      </w:r>
    </w:p>
    <w:p w14:paraId="240F965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none"/>
        </w:rPr>
        <w:t>2.请在“问题和建议”栏内指出该党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none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none"/>
        </w:rPr>
        <w:t>党建工作存在的问题和下一步工作的建议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32"/>
          <w:szCs w:val="32"/>
          <w:highlight w:val="none"/>
          <w:lang w:eastAsia="zh-CN"/>
        </w:rPr>
        <w:t>。</w:t>
      </w:r>
    </w:p>
    <w:p w14:paraId="1F7FF892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</w:rPr>
      </w:pPr>
    </w:p>
    <w:p w14:paraId="3516C843">
      <w:pPr>
        <w:ind w:firstLine="660" w:firstLineChars="200"/>
        <w:jc w:val="both"/>
        <w:rPr>
          <w:rFonts w:hint="default" w:ascii="仿宋_GB2312" w:hAnsi="仿宋_GB2312" w:eastAsia="仿宋_GB2312" w:cs="仿宋_GB2312"/>
          <w:spacing w:val="5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40122">
    <w:pPr>
      <w:pStyle w:val="2"/>
      <w:spacing w:line="178" w:lineRule="auto"/>
      <w:ind w:left="435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E2AFA"/>
    <w:rsid w:val="17944956"/>
    <w:rsid w:val="1AB25F58"/>
    <w:rsid w:val="220A0784"/>
    <w:rsid w:val="232625B6"/>
    <w:rsid w:val="26413EFB"/>
    <w:rsid w:val="2B911481"/>
    <w:rsid w:val="2BF934EC"/>
    <w:rsid w:val="2CCA3282"/>
    <w:rsid w:val="38B76B07"/>
    <w:rsid w:val="48066F53"/>
    <w:rsid w:val="51303598"/>
    <w:rsid w:val="5290573F"/>
    <w:rsid w:val="543D36A4"/>
    <w:rsid w:val="659D1740"/>
    <w:rsid w:val="6D9B2FE1"/>
    <w:rsid w:val="775070C7"/>
    <w:rsid w:val="77E8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1666</Words>
  <Characters>1741</Characters>
  <Lines>0</Lines>
  <Paragraphs>0</Paragraphs>
  <TotalTime>25</TotalTime>
  <ScaleCrop>false</ScaleCrop>
  <LinksUpToDate>false</LinksUpToDate>
  <CharactersWithSpaces>1746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2024-06-21T07:02:00Z</dcterms:created>
  <dc:creator>xxw</dc:creator>
  <cp:lastModifiedBy>箫筠庭1483</cp:lastModifiedBy>
  <dcterms:modified xsi:type="dcterms:W3CDTF">2025-12-12T00:43:02Z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9111E4D2E7784F0285DC01638086E907_13</vt:lpwstr>
  </property>
  <property fmtid="{D5CDD505-2E9C-101B-9397-08002B2CF9AE}" pid="4" name="KSOTemplateDocerSaveRecord">
    <vt:lpwstr>eyJoZGlkIjoiNmNhMDAwNGRkNzFhYjAwMzZhNjcwMjhjNWJhMGIyMGEiLCJ1c2VySWQiOiIyOTI3MDMyMjYifQ==</vt:lpwstr>
  </property>
  <property fmtid="{D5CDD505-2E9C-101B-9397-08002B2CF9AE}" pid="5" name="TermCorrect">
    <vt:lpwstr>true</vt:lpwstr>
  </property>
  <property fmtid="{D5CDD505-2E9C-101B-9397-08002B2CF9AE}" pid="6" name="mul_line">
    <vt:lpwstr> </vt:lpwstr>
  </property>
  <property fmtid="{D5CDD505-2E9C-101B-9397-08002B2CF9AE}" pid="7" name="TermCorrect0000821">
    <vt:lpwstr>1,。,标点错误,疑词,0,0.75,12</vt:lpwstr>
  </property>
</Properties>
</file>